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48F" w:rsidRDefault="0037548F" w:rsidP="0037548F">
      <w:pPr>
        <w:jc w:val="center"/>
      </w:pPr>
      <w:r>
        <w:t>Windsor Storm Memorial Public Library District</w:t>
      </w:r>
    </w:p>
    <w:p w:rsidR="0037548F" w:rsidRDefault="00E444DE" w:rsidP="0037548F">
      <w:pPr>
        <w:jc w:val="center"/>
      </w:pPr>
      <w:r>
        <w:t>November 27,</w:t>
      </w:r>
      <w:r w:rsidR="0048408F">
        <w:t xml:space="preserve"> 2017</w:t>
      </w:r>
    </w:p>
    <w:p w:rsidR="0037548F" w:rsidRDefault="00F14C65" w:rsidP="0037548F">
      <w:pPr>
        <w:jc w:val="center"/>
      </w:pPr>
      <w:r>
        <w:t>5:00</w:t>
      </w:r>
      <w:bookmarkStart w:id="0" w:name="_GoBack"/>
      <w:bookmarkEnd w:id="0"/>
      <w:r w:rsidR="0037548F">
        <w:t xml:space="preserve"> PM</w:t>
      </w:r>
    </w:p>
    <w:p w:rsidR="0037548F" w:rsidRDefault="0037548F" w:rsidP="0037548F">
      <w:r w:rsidRPr="0037548F">
        <w:rPr>
          <w:b/>
        </w:rPr>
        <w:t xml:space="preserve">Call to Order </w:t>
      </w:r>
      <w:proofErr w:type="spellStart"/>
      <w:r w:rsidRPr="0037548F">
        <w:rPr>
          <w:b/>
        </w:rPr>
        <w:t>by</w:t>
      </w:r>
      <w:r>
        <w:t>_</w:t>
      </w:r>
      <w:r w:rsidR="0044084C">
        <w:t>Gail</w:t>
      </w:r>
      <w:proofErr w:type="spellEnd"/>
      <w:r w:rsidR="0044084C">
        <w:t xml:space="preserve"> Miller at </w:t>
      </w:r>
      <w:r w:rsidR="00E444DE">
        <w:t>5:13</w:t>
      </w:r>
      <w:r w:rsidR="0048408F">
        <w:t xml:space="preserve"> p.m.</w:t>
      </w:r>
    </w:p>
    <w:p w:rsidR="0037548F" w:rsidRPr="0037548F" w:rsidRDefault="0037548F" w:rsidP="0037548F">
      <w:pPr>
        <w:rPr>
          <w:b/>
        </w:rPr>
      </w:pPr>
      <w:r w:rsidRPr="0037548F">
        <w:rPr>
          <w:b/>
        </w:rPr>
        <w:t xml:space="preserve">Roll Call </w:t>
      </w:r>
    </w:p>
    <w:p w:rsidR="0037548F" w:rsidRDefault="0037548F" w:rsidP="0037548F">
      <w:proofErr w:type="gramStart"/>
      <w:r>
        <w:t>Gail Miller</w:t>
      </w:r>
      <w:r w:rsidRPr="001C4695">
        <w:rPr>
          <w:u w:val="single"/>
        </w:rPr>
        <w:t>_</w:t>
      </w:r>
      <w:r w:rsidR="0044084C">
        <w:rPr>
          <w:u w:val="single"/>
        </w:rPr>
        <w:sym w:font="Webdings" w:char="F061"/>
      </w:r>
      <w:r w:rsidRPr="001C4695">
        <w:rPr>
          <w:u w:val="single"/>
        </w:rPr>
        <w:t>___</w:t>
      </w:r>
      <w:r>
        <w:t>_, Sheila Wilson_</w:t>
      </w:r>
      <w:r w:rsidRPr="001C4695">
        <w:rPr>
          <w:u w:val="single"/>
        </w:rPr>
        <w:t>_</w:t>
      </w:r>
      <w:r w:rsidR="002D4031" w:rsidRPr="001C4695">
        <w:rPr>
          <w:u w:val="single"/>
        </w:rPr>
        <w:sym w:font="Wingdings 2" w:char="F050"/>
      </w:r>
      <w:r w:rsidRPr="001C4695">
        <w:rPr>
          <w:u w:val="single"/>
        </w:rPr>
        <w:t>__</w:t>
      </w:r>
      <w:r>
        <w:t xml:space="preserve">_, Kris </w:t>
      </w:r>
      <w:proofErr w:type="spellStart"/>
      <w:r>
        <w:t>Marsland_</w:t>
      </w:r>
      <w:r w:rsidR="00E444DE">
        <w:rPr>
          <w:u w:val="single"/>
        </w:rPr>
        <w:t>AB</w:t>
      </w:r>
      <w:proofErr w:type="spellEnd"/>
      <w:r w:rsidRPr="001C4695">
        <w:rPr>
          <w:u w:val="single"/>
        </w:rPr>
        <w:t>__</w:t>
      </w:r>
      <w:r>
        <w:t xml:space="preserve">_, </w:t>
      </w:r>
      <w:r w:rsidR="00081AC6">
        <w:t>Shelly Clotfelter</w:t>
      </w:r>
      <w:r>
        <w:t>_</w:t>
      </w:r>
      <w:r w:rsidRPr="001C4695">
        <w:rPr>
          <w:u w:val="single"/>
        </w:rPr>
        <w:t>_</w:t>
      </w:r>
      <w:r w:rsidR="00E444DE">
        <w:rPr>
          <w:u w:val="single"/>
        </w:rPr>
        <w:sym w:font="Webdings" w:char="F061"/>
      </w:r>
      <w:r w:rsidRPr="001C4695">
        <w:rPr>
          <w:u w:val="single"/>
        </w:rPr>
        <w:t>__</w:t>
      </w:r>
      <w:r>
        <w:t>_.</w:t>
      </w:r>
      <w:proofErr w:type="gramEnd"/>
      <w:r>
        <w:t xml:space="preserve"> Cindy </w:t>
      </w:r>
      <w:proofErr w:type="spellStart"/>
      <w:r>
        <w:t>McIlwain_</w:t>
      </w:r>
      <w:r w:rsidRPr="001C4695">
        <w:rPr>
          <w:u w:val="single"/>
        </w:rPr>
        <w:t>_</w:t>
      </w:r>
      <w:r w:rsidR="00E444DE">
        <w:rPr>
          <w:u w:val="single"/>
        </w:rPr>
        <w:t>AB</w:t>
      </w:r>
      <w:proofErr w:type="spellEnd"/>
      <w:r w:rsidRPr="001C4695">
        <w:rPr>
          <w:u w:val="single"/>
        </w:rPr>
        <w:t>_</w:t>
      </w:r>
      <w:r>
        <w:t>_. Stacey Hayward</w:t>
      </w:r>
      <w:r w:rsidRPr="001C4695">
        <w:rPr>
          <w:u w:val="single"/>
        </w:rPr>
        <w:t>__</w:t>
      </w:r>
      <w:r w:rsidR="0048408F">
        <w:rPr>
          <w:u w:val="single"/>
        </w:rPr>
        <w:sym w:font="Webdings" w:char="F061"/>
      </w:r>
      <w:r w:rsidR="0048408F" w:rsidRPr="001C4695">
        <w:rPr>
          <w:u w:val="single"/>
        </w:rPr>
        <w:t xml:space="preserve"> </w:t>
      </w:r>
      <w:r w:rsidRPr="001C4695">
        <w:rPr>
          <w:u w:val="single"/>
        </w:rPr>
        <w:t>___,</w:t>
      </w:r>
      <w:r>
        <w:t xml:space="preserve"> Bonnie </w:t>
      </w:r>
      <w:proofErr w:type="spellStart"/>
      <w:r>
        <w:t>Moore_</w:t>
      </w:r>
      <w:r w:rsidRPr="001C4695">
        <w:rPr>
          <w:u w:val="single"/>
        </w:rPr>
        <w:t>__</w:t>
      </w:r>
      <w:r w:rsidR="0044084C">
        <w:rPr>
          <w:u w:val="single"/>
        </w:rPr>
        <w:t>AB</w:t>
      </w:r>
      <w:proofErr w:type="spellEnd"/>
      <w:r w:rsidRPr="001C4695">
        <w:rPr>
          <w:u w:val="single"/>
        </w:rPr>
        <w:t>_</w:t>
      </w:r>
      <w:r>
        <w:t>_ Stacey Stremming_</w:t>
      </w:r>
      <w:r w:rsidR="0048408F" w:rsidRPr="001C4695">
        <w:rPr>
          <w:u w:val="single"/>
        </w:rPr>
        <w:t xml:space="preserve"> </w:t>
      </w:r>
      <w:r w:rsidRPr="001C4695">
        <w:rPr>
          <w:u w:val="single"/>
        </w:rPr>
        <w:t>_</w:t>
      </w:r>
      <w:r w:rsidR="0048408F">
        <w:rPr>
          <w:u w:val="single"/>
        </w:rPr>
        <w:sym w:font="Webdings" w:char="F061"/>
      </w:r>
      <w:r>
        <w:t>___</w:t>
      </w:r>
    </w:p>
    <w:p w:rsidR="00DC3679" w:rsidRDefault="0037548F" w:rsidP="0048408F">
      <w:r w:rsidRPr="0037548F">
        <w:rPr>
          <w:b/>
        </w:rPr>
        <w:t xml:space="preserve">Recognition of </w:t>
      </w:r>
      <w:proofErr w:type="gramStart"/>
      <w:r w:rsidRPr="0037548F">
        <w:rPr>
          <w:b/>
        </w:rPr>
        <w:t>Visitors</w:t>
      </w:r>
      <w:r w:rsidR="002D4031">
        <w:rPr>
          <w:b/>
        </w:rPr>
        <w:t xml:space="preserve">  </w:t>
      </w:r>
      <w:r w:rsidR="002D4031">
        <w:t>none</w:t>
      </w:r>
      <w:proofErr w:type="gramEnd"/>
    </w:p>
    <w:p w:rsidR="0037548F" w:rsidRDefault="00081AC6" w:rsidP="00DC3679">
      <w:pPr>
        <w:rPr>
          <w:b/>
        </w:rPr>
      </w:pPr>
      <w:r w:rsidRPr="00081AC6">
        <w:rPr>
          <w:b/>
          <w:color w:val="FF0000"/>
        </w:rPr>
        <w:t>Approval of Minutes</w:t>
      </w:r>
      <w:r>
        <w:rPr>
          <w:b/>
        </w:rPr>
        <w:t xml:space="preserve">: </w:t>
      </w:r>
    </w:p>
    <w:p w:rsidR="00081AC6" w:rsidRDefault="00F93B8B" w:rsidP="0037548F">
      <w:pPr>
        <w:rPr>
          <w:b/>
        </w:rPr>
      </w:pPr>
      <w:r>
        <w:rPr>
          <w:b/>
        </w:rPr>
        <w:t>See attached Minutes</w:t>
      </w:r>
    </w:p>
    <w:p w:rsidR="00081AC6" w:rsidRDefault="00081AC6" w:rsidP="0037548F">
      <w:pPr>
        <w:rPr>
          <w:b/>
        </w:rPr>
      </w:pPr>
      <w:r>
        <w:rPr>
          <w:b/>
        </w:rPr>
        <w:t>Motion:</w:t>
      </w:r>
      <w:r w:rsidR="00F93B8B">
        <w:rPr>
          <w:b/>
        </w:rPr>
        <w:t xml:space="preserve"> </w:t>
      </w:r>
      <w:r w:rsidR="0048408F" w:rsidRPr="0048408F">
        <w:t>Stacey Hayward</w:t>
      </w:r>
      <w:r>
        <w:rPr>
          <w:b/>
        </w:rPr>
        <w:tab/>
      </w:r>
      <w:r>
        <w:rPr>
          <w:b/>
        </w:rPr>
        <w:tab/>
      </w:r>
      <w:r>
        <w:rPr>
          <w:b/>
        </w:rPr>
        <w:tab/>
      </w:r>
      <w:r>
        <w:rPr>
          <w:b/>
        </w:rPr>
        <w:tab/>
      </w:r>
      <w:r>
        <w:rPr>
          <w:b/>
        </w:rPr>
        <w:tab/>
        <w:t>2</w:t>
      </w:r>
      <w:r w:rsidRPr="00081AC6">
        <w:rPr>
          <w:b/>
          <w:vertAlign w:val="superscript"/>
        </w:rPr>
        <w:t>nd</w:t>
      </w:r>
      <w:r>
        <w:rPr>
          <w:b/>
        </w:rPr>
        <w:t>:</w:t>
      </w:r>
      <w:r w:rsidR="00F93B8B">
        <w:rPr>
          <w:b/>
        </w:rPr>
        <w:t xml:space="preserve"> </w:t>
      </w:r>
      <w:r w:rsidR="00E444DE">
        <w:t>Shelly Clotfelter</w:t>
      </w:r>
      <w:r w:rsidR="0048408F" w:rsidRPr="0048408F">
        <w:t xml:space="preserve"> </w:t>
      </w:r>
    </w:p>
    <w:p w:rsidR="00F93B8B" w:rsidRDefault="00F93B8B" w:rsidP="00F93B8B">
      <w:r w:rsidRPr="0048408F">
        <w:t xml:space="preserve">Motion passes by voice vote </w:t>
      </w:r>
      <w:r w:rsidR="00E444DE">
        <w:t>4</w:t>
      </w:r>
      <w:r w:rsidR="0048408F" w:rsidRPr="0048408F">
        <w:t>-0</w:t>
      </w:r>
    </w:p>
    <w:p w:rsidR="006C620D" w:rsidRPr="0048408F" w:rsidRDefault="006C620D" w:rsidP="00F93B8B"/>
    <w:p w:rsidR="0037548F" w:rsidRDefault="00081AC6" w:rsidP="0037548F">
      <w:r w:rsidRPr="00081AC6">
        <w:rPr>
          <w:b/>
          <w:color w:val="FF0000"/>
        </w:rPr>
        <w:t>Approval of Bills</w:t>
      </w:r>
      <w:r>
        <w:rPr>
          <w:b/>
        </w:rPr>
        <w:t>:</w:t>
      </w:r>
    </w:p>
    <w:p w:rsidR="0037548F" w:rsidRDefault="00081AC6" w:rsidP="0037548F">
      <w:r>
        <w:t>Motion:</w:t>
      </w:r>
      <w:r>
        <w:tab/>
      </w:r>
      <w:r w:rsidR="00F93B8B">
        <w:t xml:space="preserve">  </w:t>
      </w:r>
      <w:r w:rsidR="0048408F">
        <w:t>Stacey Hayward</w:t>
      </w:r>
      <w:r>
        <w:tab/>
      </w:r>
      <w:r>
        <w:tab/>
      </w:r>
      <w:r>
        <w:tab/>
      </w:r>
      <w:r>
        <w:tab/>
      </w:r>
      <w:r>
        <w:tab/>
        <w:t>2</w:t>
      </w:r>
      <w:r w:rsidRPr="00081AC6">
        <w:rPr>
          <w:vertAlign w:val="superscript"/>
        </w:rPr>
        <w:t>nd</w:t>
      </w:r>
      <w:r>
        <w:t>:</w:t>
      </w:r>
      <w:r w:rsidR="00F93B8B">
        <w:t xml:space="preserve">  </w:t>
      </w:r>
      <w:r w:rsidR="00E444DE">
        <w:t>Shelly Clotfelter</w:t>
      </w:r>
    </w:p>
    <w:p w:rsidR="00F93B8B" w:rsidRDefault="00F93B8B" w:rsidP="0037548F">
      <w:r w:rsidRPr="0048408F">
        <w:t xml:space="preserve">Motion passes by voice vote </w:t>
      </w:r>
      <w:r w:rsidR="00E444DE">
        <w:t>4</w:t>
      </w:r>
      <w:r w:rsidR="0048408F" w:rsidRPr="0048408F">
        <w:t>-0</w:t>
      </w:r>
    </w:p>
    <w:p w:rsidR="00F93B8B" w:rsidRDefault="00F93B8B" w:rsidP="0037548F"/>
    <w:p w:rsidR="0037548F" w:rsidRPr="00081AC6" w:rsidRDefault="0037548F" w:rsidP="0037548F">
      <w:pPr>
        <w:rPr>
          <w:b/>
          <w:color w:val="FF0000"/>
        </w:rPr>
      </w:pPr>
      <w:r w:rsidRPr="00081AC6">
        <w:rPr>
          <w:b/>
          <w:color w:val="FF0000"/>
        </w:rPr>
        <w:t>Treasurer Report</w:t>
      </w:r>
    </w:p>
    <w:p w:rsidR="0037548F" w:rsidRDefault="00F93B8B" w:rsidP="0037548F">
      <w:r>
        <w:t>See attached reports</w:t>
      </w:r>
    </w:p>
    <w:p w:rsidR="0037548F" w:rsidRDefault="00081AC6" w:rsidP="0037548F">
      <w:r>
        <w:t>Motion:</w:t>
      </w:r>
      <w:r>
        <w:tab/>
      </w:r>
      <w:r w:rsidR="00F93B8B">
        <w:t xml:space="preserve">  </w:t>
      </w:r>
      <w:r w:rsidR="00767CB9">
        <w:t>Sheila Wilson</w:t>
      </w:r>
      <w:r w:rsidR="00767CB9">
        <w:tab/>
      </w:r>
      <w:r w:rsidR="00767CB9">
        <w:tab/>
      </w:r>
      <w:r>
        <w:tab/>
      </w:r>
      <w:r>
        <w:tab/>
      </w:r>
      <w:r>
        <w:tab/>
      </w:r>
      <w:r>
        <w:tab/>
        <w:t>2</w:t>
      </w:r>
      <w:r w:rsidRPr="00081AC6">
        <w:rPr>
          <w:vertAlign w:val="superscript"/>
        </w:rPr>
        <w:t>nd</w:t>
      </w:r>
      <w:r>
        <w:t>:</w:t>
      </w:r>
      <w:r w:rsidR="00F93B8B">
        <w:t xml:space="preserve">  </w:t>
      </w:r>
      <w:r w:rsidR="00E444DE">
        <w:t>Stacey Hayward</w:t>
      </w:r>
    </w:p>
    <w:p w:rsidR="0037548F" w:rsidRDefault="006C620D" w:rsidP="0037548F">
      <w:r>
        <w:t xml:space="preserve">Motion passes by voice vote </w:t>
      </w:r>
      <w:r w:rsidR="00E444DE">
        <w:t>4</w:t>
      </w:r>
      <w:r w:rsidR="00F93B8B" w:rsidRPr="006C620D">
        <w:t>-0</w:t>
      </w:r>
    </w:p>
    <w:p w:rsidR="0037548F" w:rsidRDefault="0037548F" w:rsidP="0037548F">
      <w:r w:rsidRPr="0037548F">
        <w:rPr>
          <w:b/>
        </w:rPr>
        <w:t>Action or discussion items</w:t>
      </w:r>
      <w:r>
        <w:t>:</w:t>
      </w:r>
    </w:p>
    <w:p w:rsidR="00081AC6" w:rsidRPr="00081AC6" w:rsidRDefault="00E444DE" w:rsidP="00081AC6">
      <w:pPr>
        <w:rPr>
          <w:color w:val="FF0000"/>
          <w:u w:val="single"/>
        </w:rPr>
      </w:pPr>
      <w:r>
        <w:rPr>
          <w:color w:val="FF0000"/>
          <w:u w:val="single"/>
        </w:rPr>
        <w:t>Illinois Per capita requirements</w:t>
      </w:r>
    </w:p>
    <w:p w:rsidR="00767CB9" w:rsidRDefault="00081AC6" w:rsidP="00767CB9">
      <w:r w:rsidRPr="006C620D">
        <w:rPr>
          <w:b/>
        </w:rPr>
        <w:t>Discussion</w:t>
      </w:r>
      <w:r w:rsidR="00817C77">
        <w:t xml:space="preserve"> </w:t>
      </w:r>
      <w:r w:rsidR="00E444DE">
        <w:t>After reviewing Standards for Illinois Public Libraries chapter 12, it was decided that the staff needed some extra training on use of Fire Extinguishers and updated CPR training. Also the Emergency plan needed to be on file with the local Police and Fire Departments. It was also decided that the exterior doors needed to be replaced with deadbolt locks.</w:t>
      </w:r>
      <w:r w:rsidR="00A808E4">
        <w:t xml:space="preserve"> </w:t>
      </w:r>
    </w:p>
    <w:p w:rsidR="00081AC6" w:rsidRDefault="00A808E4" w:rsidP="00081AC6">
      <w:r>
        <w:rPr>
          <w:b/>
        </w:rPr>
        <w:t>Action:</w:t>
      </w:r>
      <w:r>
        <w:t xml:space="preserve"> Stacey S. </w:t>
      </w:r>
      <w:r w:rsidR="00E444DE">
        <w:t>will set up education for the CPR and the fire extinguishers. Stacey S. will also make copies of the emergency report to be on file at both the fire and police departments. The doors will have to wait until next fiscal year, due to financials, to be purchased and installed.</w:t>
      </w:r>
    </w:p>
    <w:p w:rsidR="00081AC6" w:rsidRDefault="00081AC6" w:rsidP="00081AC6">
      <w:r>
        <w:t xml:space="preserve">Motion </w:t>
      </w:r>
      <w:r w:rsidR="00E444DE">
        <w:t>Stacey Hayward</w:t>
      </w:r>
      <w:r>
        <w:tab/>
      </w:r>
      <w:r>
        <w:tab/>
      </w:r>
      <w:r>
        <w:tab/>
      </w:r>
      <w:r>
        <w:tab/>
        <w:t>2</w:t>
      </w:r>
      <w:r w:rsidRPr="0037548F">
        <w:rPr>
          <w:vertAlign w:val="superscript"/>
        </w:rPr>
        <w:t>nd</w:t>
      </w:r>
      <w:r>
        <w:t>:</w:t>
      </w:r>
      <w:r w:rsidR="006C620D">
        <w:t xml:space="preserve"> </w:t>
      </w:r>
      <w:r w:rsidR="00F14C65">
        <w:t>Sheila Wilson</w:t>
      </w:r>
    </w:p>
    <w:p w:rsidR="00081AC6" w:rsidRDefault="00081AC6" w:rsidP="00081AC6">
      <w:r w:rsidRPr="00F14C65">
        <w:rPr>
          <w:b/>
        </w:rPr>
        <w:lastRenderedPageBreak/>
        <w:t>Vote</w:t>
      </w:r>
      <w:r w:rsidR="00C51699">
        <w:t xml:space="preserve"> </w:t>
      </w:r>
      <w:r w:rsidR="006C620D">
        <w:t xml:space="preserve">Motion passes with voice vote all </w:t>
      </w:r>
      <w:r w:rsidR="00E444DE">
        <w:t>present in favor 4</w:t>
      </w:r>
      <w:r w:rsidR="006C620D">
        <w:t>-0</w:t>
      </w:r>
    </w:p>
    <w:p w:rsidR="00DA411F" w:rsidRDefault="00E444DE" w:rsidP="00081AC6">
      <w:pPr>
        <w:rPr>
          <w:color w:val="FF0000"/>
          <w:u w:val="single"/>
        </w:rPr>
      </w:pPr>
      <w:r w:rsidRPr="00E444DE">
        <w:rPr>
          <w:color w:val="FF0000"/>
          <w:u w:val="single"/>
        </w:rPr>
        <w:t>2018 Schedule of meetings and times</w:t>
      </w:r>
    </w:p>
    <w:p w:rsidR="00E444DE" w:rsidRDefault="00E444DE" w:rsidP="00081AC6">
      <w:r>
        <w:rPr>
          <w:b/>
        </w:rPr>
        <w:t>Discussion</w:t>
      </w:r>
      <w:r>
        <w:t xml:space="preserve"> </w:t>
      </w:r>
      <w:r w:rsidR="00F14C65">
        <w:t xml:space="preserve">It has been decided that an earlier meeting time would be easier and more attended than the current 6:30 time. </w:t>
      </w:r>
    </w:p>
    <w:p w:rsidR="00F14C65" w:rsidRDefault="00F14C65" w:rsidP="00081AC6">
      <w:r w:rsidRPr="00F14C65">
        <w:rPr>
          <w:b/>
        </w:rPr>
        <w:t xml:space="preserve">Action </w:t>
      </w:r>
      <w:r w:rsidRPr="00F14C65">
        <w:t>The meetings will be left on the 4th Monday of the month (except for holiday exceptions in May and December) and the meeting time will be changed to 5:00 pm.</w:t>
      </w:r>
    </w:p>
    <w:p w:rsidR="00F14C65" w:rsidRDefault="00F14C65" w:rsidP="00081AC6">
      <w:r w:rsidRPr="00F14C65">
        <w:rPr>
          <w:b/>
        </w:rPr>
        <w:t>Motion:</w:t>
      </w:r>
      <w:r>
        <w:t xml:space="preserve"> Stacey Hayward</w:t>
      </w:r>
      <w:r>
        <w:tab/>
      </w:r>
      <w:r>
        <w:tab/>
      </w:r>
      <w:r>
        <w:tab/>
        <w:t>2</w:t>
      </w:r>
      <w:r w:rsidRPr="00F14C65">
        <w:rPr>
          <w:vertAlign w:val="superscript"/>
        </w:rPr>
        <w:t>nd</w:t>
      </w:r>
      <w:r>
        <w:t>: Shelly Clotfelter</w:t>
      </w:r>
    </w:p>
    <w:p w:rsidR="00F14C65" w:rsidRPr="00E444DE" w:rsidRDefault="00F14C65" w:rsidP="00081AC6">
      <w:r w:rsidRPr="00F14C65">
        <w:rPr>
          <w:b/>
        </w:rPr>
        <w:t>Vote:</w:t>
      </w:r>
      <w:r>
        <w:t xml:space="preserve"> Motion passes by voice vote 4-0</w:t>
      </w:r>
    </w:p>
    <w:p w:rsidR="00B6397C" w:rsidRDefault="00B6397C" w:rsidP="00B6397C"/>
    <w:p w:rsidR="00081AC6" w:rsidRPr="00724A9C" w:rsidRDefault="00081AC6" w:rsidP="00081AC6">
      <w:pPr>
        <w:rPr>
          <w:b/>
        </w:rPr>
      </w:pPr>
      <w:r w:rsidRPr="00724A9C">
        <w:rPr>
          <w:b/>
        </w:rPr>
        <w:t>Reports, Updates, Informational Items:</w:t>
      </w:r>
    </w:p>
    <w:p w:rsidR="00081AC6" w:rsidRDefault="00081AC6" w:rsidP="00081AC6">
      <w:pPr>
        <w:rPr>
          <w:u w:val="single"/>
        </w:rPr>
      </w:pPr>
      <w:r w:rsidRPr="00D441D2">
        <w:rPr>
          <w:b/>
          <w:u w:val="single"/>
        </w:rPr>
        <w:t>Librarian Report</w:t>
      </w:r>
      <w:r>
        <w:rPr>
          <w:u w:val="single"/>
        </w:rPr>
        <w:t>:</w:t>
      </w:r>
      <w:r w:rsidR="003C7FF7">
        <w:rPr>
          <w:u w:val="single"/>
        </w:rPr>
        <w:t xml:space="preserve">  </w:t>
      </w:r>
      <w:r w:rsidR="00724A9C">
        <w:rPr>
          <w:u w:val="single"/>
        </w:rPr>
        <w:t>(attached)</w:t>
      </w:r>
    </w:p>
    <w:p w:rsidR="00A808E4" w:rsidRPr="00A808E4" w:rsidRDefault="00A808E4" w:rsidP="00081AC6">
      <w:r>
        <w:rPr>
          <w:b/>
          <w:u w:val="single"/>
        </w:rPr>
        <w:t xml:space="preserve">Roof Update: </w:t>
      </w:r>
      <w:r w:rsidR="00F14C65">
        <w:t xml:space="preserve">the roof was completed. Stacey S. asked the company for a bid on seamless gutters that would match the roof color. A bid was submitted for $1582.00. </w:t>
      </w:r>
      <w:proofErr w:type="gramStart"/>
      <w:r w:rsidR="00F14C65">
        <w:t>it</w:t>
      </w:r>
      <w:proofErr w:type="gramEnd"/>
      <w:r w:rsidR="00F14C65">
        <w:t xml:space="preserve"> was decided to table until next FY as funds are short at this time, but we have an idea of cost</w:t>
      </w:r>
    </w:p>
    <w:p w:rsidR="00B6397C" w:rsidRDefault="00B6397C" w:rsidP="0037548F">
      <w:pPr>
        <w:rPr>
          <w:b/>
          <w:u w:val="single"/>
        </w:rPr>
      </w:pPr>
    </w:p>
    <w:p w:rsidR="00B6397C" w:rsidRDefault="00B6397C" w:rsidP="0037548F">
      <w:pPr>
        <w:rPr>
          <w:b/>
        </w:rPr>
      </w:pPr>
      <w:r w:rsidRPr="00B6397C">
        <w:rPr>
          <w:b/>
        </w:rPr>
        <w:t>Other Business</w:t>
      </w:r>
      <w:r>
        <w:rPr>
          <w:b/>
        </w:rPr>
        <w:t>:</w:t>
      </w:r>
    </w:p>
    <w:p w:rsidR="00B6397C" w:rsidRDefault="00F14C65" w:rsidP="0064605C">
      <w:pPr>
        <w:pStyle w:val="ListParagraph"/>
        <w:numPr>
          <w:ilvl w:val="0"/>
          <w:numId w:val="2"/>
        </w:numPr>
      </w:pPr>
      <w:r>
        <w:t>Stacey S</w:t>
      </w:r>
      <w:r w:rsidR="00A808E4">
        <w:t>.</w:t>
      </w:r>
      <w:r>
        <w:t xml:space="preserve"> talked to Sudy Shafer from CF&amp;H. they hold the property insurance. CF&amp;H will give a discount on the insurance due to the new metal roof of approximately 5%. President Gail Miller asked that Replacement cost insurance be looked into.</w:t>
      </w:r>
    </w:p>
    <w:p w:rsidR="00B6397C" w:rsidRDefault="00B6397C" w:rsidP="0037548F">
      <w:pPr>
        <w:rPr>
          <w:b/>
        </w:rPr>
      </w:pPr>
      <w:r>
        <w:rPr>
          <w:b/>
        </w:rPr>
        <w:t>Adjourn:</w:t>
      </w:r>
      <w:r w:rsidR="0064605C">
        <w:rPr>
          <w:b/>
        </w:rPr>
        <w:t xml:space="preserve"> </w:t>
      </w:r>
    </w:p>
    <w:p w:rsidR="00B6397C" w:rsidRPr="00C51699" w:rsidRDefault="00B6397C" w:rsidP="0037548F">
      <w:pPr>
        <w:rPr>
          <w:b/>
        </w:rPr>
      </w:pPr>
      <w:r>
        <w:rPr>
          <w:b/>
        </w:rPr>
        <w:t>Motion:</w:t>
      </w:r>
      <w:r w:rsidR="00C51699">
        <w:rPr>
          <w:b/>
        </w:rPr>
        <w:t xml:space="preserve"> </w:t>
      </w:r>
      <w:r w:rsidR="00F14C65">
        <w:rPr>
          <w:b/>
        </w:rPr>
        <w:t>Sheila Wilson</w:t>
      </w:r>
      <w:r>
        <w:rPr>
          <w:b/>
        </w:rPr>
        <w:tab/>
      </w:r>
      <w:r>
        <w:rPr>
          <w:b/>
        </w:rPr>
        <w:tab/>
      </w:r>
      <w:r>
        <w:rPr>
          <w:b/>
        </w:rPr>
        <w:tab/>
      </w:r>
      <w:proofErr w:type="gramStart"/>
      <w:r>
        <w:rPr>
          <w:b/>
        </w:rPr>
        <w:t>2</w:t>
      </w:r>
      <w:r w:rsidRPr="00B6397C">
        <w:rPr>
          <w:b/>
          <w:vertAlign w:val="superscript"/>
        </w:rPr>
        <w:t>nd</w:t>
      </w:r>
      <w:r w:rsidR="00C51699">
        <w:rPr>
          <w:b/>
          <w:vertAlign w:val="superscript"/>
        </w:rPr>
        <w:t xml:space="preserve">  </w:t>
      </w:r>
      <w:r w:rsidR="0064605C">
        <w:rPr>
          <w:b/>
        </w:rPr>
        <w:t>Stacey</w:t>
      </w:r>
      <w:proofErr w:type="gramEnd"/>
      <w:r w:rsidR="0064605C">
        <w:rPr>
          <w:b/>
        </w:rPr>
        <w:t xml:space="preserve"> Hayward</w:t>
      </w:r>
    </w:p>
    <w:p w:rsidR="00B6397C" w:rsidRPr="0037548F" w:rsidRDefault="00B6397C" w:rsidP="0037548F">
      <w:pPr>
        <w:rPr>
          <w:b/>
        </w:rPr>
      </w:pPr>
      <w:r>
        <w:rPr>
          <w:b/>
        </w:rPr>
        <w:t>Time:</w:t>
      </w:r>
      <w:r w:rsidR="00C51699">
        <w:rPr>
          <w:b/>
        </w:rPr>
        <w:t xml:space="preserve"> </w:t>
      </w:r>
      <w:r w:rsidR="00F14C65">
        <w:rPr>
          <w:b/>
        </w:rPr>
        <w:t>5:45 pm</w:t>
      </w:r>
    </w:p>
    <w:sectPr w:rsidR="00B6397C" w:rsidRPr="00375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6573"/>
    <w:multiLevelType w:val="hybridMultilevel"/>
    <w:tmpl w:val="DFC2B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9280D"/>
    <w:multiLevelType w:val="hybridMultilevel"/>
    <w:tmpl w:val="606E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48F"/>
    <w:rsid w:val="00081AC6"/>
    <w:rsid w:val="00090B6D"/>
    <w:rsid w:val="001401CD"/>
    <w:rsid w:val="001C4695"/>
    <w:rsid w:val="00222BA2"/>
    <w:rsid w:val="002D4031"/>
    <w:rsid w:val="00320973"/>
    <w:rsid w:val="0037548F"/>
    <w:rsid w:val="003C7FF7"/>
    <w:rsid w:val="0044084C"/>
    <w:rsid w:val="0048408F"/>
    <w:rsid w:val="004B5F9E"/>
    <w:rsid w:val="005F1577"/>
    <w:rsid w:val="0064605C"/>
    <w:rsid w:val="006C620D"/>
    <w:rsid w:val="00724A9C"/>
    <w:rsid w:val="00767CB9"/>
    <w:rsid w:val="007C5EFF"/>
    <w:rsid w:val="00817C77"/>
    <w:rsid w:val="008860EC"/>
    <w:rsid w:val="00A808E4"/>
    <w:rsid w:val="00B6397C"/>
    <w:rsid w:val="00C51699"/>
    <w:rsid w:val="00C619EC"/>
    <w:rsid w:val="00D441D2"/>
    <w:rsid w:val="00DA411F"/>
    <w:rsid w:val="00DC3679"/>
    <w:rsid w:val="00E444DE"/>
    <w:rsid w:val="00F14C65"/>
    <w:rsid w:val="00F9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B6D"/>
    <w:rPr>
      <w:rFonts w:ascii="Tahoma" w:hAnsi="Tahoma" w:cs="Tahoma"/>
      <w:sz w:val="16"/>
      <w:szCs w:val="16"/>
    </w:rPr>
  </w:style>
  <w:style w:type="paragraph" w:styleId="ListParagraph">
    <w:name w:val="List Paragraph"/>
    <w:basedOn w:val="Normal"/>
    <w:uiPriority w:val="34"/>
    <w:qFormat/>
    <w:rsid w:val="00DA41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B6D"/>
    <w:rPr>
      <w:rFonts w:ascii="Tahoma" w:hAnsi="Tahoma" w:cs="Tahoma"/>
      <w:sz w:val="16"/>
      <w:szCs w:val="16"/>
    </w:rPr>
  </w:style>
  <w:style w:type="paragraph" w:styleId="ListParagraph">
    <w:name w:val="List Paragraph"/>
    <w:basedOn w:val="Normal"/>
    <w:uiPriority w:val="34"/>
    <w:qFormat/>
    <w:rsid w:val="00DA4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cp:lastPrinted>2017-08-28T22:06:00Z</cp:lastPrinted>
  <dcterms:created xsi:type="dcterms:W3CDTF">2017-11-28T17:23:00Z</dcterms:created>
  <dcterms:modified xsi:type="dcterms:W3CDTF">2017-11-28T17:23:00Z</dcterms:modified>
</cp:coreProperties>
</file>