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766B7E" w:rsidP="0037548F">
      <w:pPr>
        <w:jc w:val="center"/>
      </w:pPr>
      <w:r>
        <w:t>June</w:t>
      </w:r>
      <w:r w:rsidR="000F6C50">
        <w:t xml:space="preserve"> regular meeting</w:t>
      </w:r>
    </w:p>
    <w:p w:rsidR="0037548F" w:rsidRDefault="00766B7E" w:rsidP="0037548F">
      <w:pPr>
        <w:jc w:val="center"/>
      </w:pPr>
      <w:r>
        <w:t>June 24</w:t>
      </w:r>
      <w:r w:rsidR="006645A0">
        <w:t>, 201</w:t>
      </w:r>
      <w:r w:rsidR="00A1462D">
        <w:t>9</w:t>
      </w:r>
    </w:p>
    <w:p w:rsidR="0037548F" w:rsidRDefault="009F3529" w:rsidP="0037548F">
      <w:pPr>
        <w:jc w:val="center"/>
      </w:pPr>
      <w:r>
        <w:t>6:30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</w:t>
      </w:r>
      <w:r w:rsidR="00766B7E">
        <w:t xml:space="preserve">Vice </w:t>
      </w:r>
      <w:r w:rsidR="00BC3CAD">
        <w:t xml:space="preserve">President </w:t>
      </w:r>
      <w:r w:rsidR="00766B7E">
        <w:t>Kris Marsland</w:t>
      </w:r>
      <w:r w:rsidR="00A1462D">
        <w:t xml:space="preserve"> at </w:t>
      </w:r>
      <w:r w:rsidR="00766B7E">
        <w:t>6:36</w:t>
      </w:r>
      <w:r w:rsidR="007845D0">
        <w:t xml:space="preserve">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 xml:space="preserve">Gail </w:t>
      </w:r>
      <w:proofErr w:type="spellStart"/>
      <w:r>
        <w:t>Miller</w:t>
      </w:r>
      <w:r w:rsidRPr="001C4695">
        <w:rPr>
          <w:u w:val="single"/>
        </w:rPr>
        <w:t>_</w:t>
      </w:r>
      <w:r w:rsidR="00766B7E">
        <w:rPr>
          <w:u w:val="single"/>
        </w:rPr>
        <w:t>AB</w:t>
      </w:r>
      <w:proofErr w:type="spellEnd"/>
      <w:r w:rsidRPr="001C4695">
        <w:rPr>
          <w:u w:val="single"/>
        </w:rPr>
        <w:t>__</w:t>
      </w:r>
      <w:r>
        <w:t xml:space="preserve">_, Sheila </w:t>
      </w:r>
      <w:proofErr w:type="spellStart"/>
      <w:r>
        <w:t>Wilson_</w:t>
      </w:r>
      <w:r w:rsidR="009F3529">
        <w:rPr>
          <w:u w:val="single"/>
        </w:rPr>
        <w:t>AB</w:t>
      </w:r>
      <w:proofErr w:type="spellEnd"/>
      <w:r w:rsidRPr="001C4695">
        <w:rPr>
          <w:u w:val="single"/>
        </w:rPr>
        <w:t>_</w:t>
      </w:r>
      <w:r>
        <w:t>_, Kris Marsland</w:t>
      </w:r>
      <w:r w:rsidR="009F3529">
        <w:t>_</w:t>
      </w:r>
      <w:r w:rsidR="009F3529">
        <w:sym w:font="Webdings" w:char="F061"/>
      </w:r>
      <w:r w:rsidR="009F3529">
        <w:t xml:space="preserve">  </w:t>
      </w:r>
      <w:r w:rsidR="007845D0">
        <w:t xml:space="preserve">   </w:t>
      </w:r>
      <w:r w:rsidR="00081AC6">
        <w:t>Shelly Clotfelter</w:t>
      </w:r>
      <w:r w:rsidR="009E25B5">
        <w:t xml:space="preserve">  </w:t>
      </w:r>
      <w:r w:rsidR="00766B7E">
        <w:rPr>
          <w:u w:val="single"/>
        </w:rPr>
        <w:t>AB</w:t>
      </w:r>
      <w:r w:rsidR="009E25B5" w:rsidRPr="009E25B5">
        <w:rPr>
          <w:u w:val="single"/>
        </w:rPr>
        <w:t xml:space="preserve">   </w:t>
      </w:r>
      <w:r w:rsidR="006645A0">
        <w:t xml:space="preserve"> </w:t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9F3529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>
        <w:t>Stacey Hayward</w:t>
      </w:r>
      <w:r w:rsidRPr="001C4695">
        <w:rPr>
          <w:u w:val="single"/>
        </w:rPr>
        <w:t>__</w:t>
      </w:r>
      <w:r w:rsidR="0016321D">
        <w:rPr>
          <w:u w:val="single"/>
        </w:rPr>
        <w:sym w:font="Webdings" w:char="F061"/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 </w:t>
      </w:r>
      <w:r w:rsidR="009F3529" w:rsidRPr="009F3529">
        <w:rPr>
          <w:u w:val="single"/>
        </w:rPr>
        <w:sym w:font="Webdings" w:char="F061"/>
      </w:r>
      <w:r w:rsidR="005C26A3">
        <w:t xml:space="preserve"> </w:t>
      </w:r>
      <w:r>
        <w:t xml:space="preserve">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766B7E">
        <w:t>Stacey Hayward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766B7E">
        <w:t>Marci Croy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16321D">
        <w:t>Stacey Hayward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766B7E">
        <w:t>Janie Ross</w:t>
      </w:r>
    </w:p>
    <w:p w:rsidR="00F93B8B" w:rsidRDefault="00F93B8B" w:rsidP="0037548F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</w:t>
      </w:r>
      <w:r w:rsidR="00766B7E">
        <w:t>Janie Ross</w:t>
      </w:r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766B7E">
        <w:t>Stacey Hayward</w:t>
      </w:r>
    </w:p>
    <w:p w:rsidR="0037548F" w:rsidRDefault="006C620D" w:rsidP="0037548F">
      <w:r>
        <w:t xml:space="preserve">Motion passes by voice vote </w:t>
      </w:r>
      <w:r w:rsidR="00766B7E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Default="00766B7E" w:rsidP="0037548F">
      <w:r>
        <w:t>Non Resident Fee</w:t>
      </w:r>
    </w:p>
    <w:p w:rsidR="00766B7E" w:rsidRDefault="00766B7E" w:rsidP="0037548F">
      <w:r>
        <w:t>Discussion: Stacey S. read over the Report Form. She explained the process of how the fee is determined, using the general Mathematical formula</w:t>
      </w:r>
    </w:p>
    <w:p w:rsidR="00766B7E" w:rsidRDefault="00766B7E" w:rsidP="0037548F">
      <w:r>
        <w:t>Action: The Non Resident fee for FY20 will be $138 for the year</w:t>
      </w:r>
    </w:p>
    <w:p w:rsidR="00766B7E" w:rsidRDefault="00766B7E" w:rsidP="0037548F">
      <w:r>
        <w:t>Motion: Stacey Hayward</w:t>
      </w:r>
      <w:r>
        <w:tab/>
      </w:r>
      <w:r>
        <w:tab/>
      </w:r>
      <w:r>
        <w:tab/>
      </w:r>
      <w:r>
        <w:tab/>
      </w:r>
      <w:r>
        <w:tab/>
        <w:t>2</w:t>
      </w:r>
      <w:r w:rsidRPr="00766B7E">
        <w:rPr>
          <w:vertAlign w:val="superscript"/>
        </w:rPr>
        <w:t>nd</w:t>
      </w:r>
      <w:r>
        <w:t>: Marci Croy</w:t>
      </w:r>
    </w:p>
    <w:p w:rsidR="00766B7E" w:rsidRDefault="00766B7E" w:rsidP="0037548F">
      <w:r>
        <w:t>Vote: Motion passed by voice vote 4-0</w:t>
      </w:r>
    </w:p>
    <w:p w:rsidR="00766B7E" w:rsidRDefault="00766B7E" w:rsidP="0037548F"/>
    <w:p w:rsidR="00766B7E" w:rsidRDefault="00766B7E" w:rsidP="0037548F"/>
    <w:p w:rsidR="00766B7E" w:rsidRDefault="00766B7E" w:rsidP="0037548F">
      <w:r>
        <w:lastRenderedPageBreak/>
        <w:t>FY20 Meeting Date Ordinance 19-1</w:t>
      </w:r>
    </w:p>
    <w:p w:rsidR="00766B7E" w:rsidRDefault="00766B7E" w:rsidP="0037548F">
      <w:r>
        <w:t>Discussion</w:t>
      </w:r>
      <w:r w:rsidR="0035309A">
        <w:t>: Stacey S went over the dates for the upcoming year. Noting that only May and December will be affected by holidays</w:t>
      </w:r>
    </w:p>
    <w:p w:rsidR="0035309A" w:rsidRDefault="0035309A" w:rsidP="0037548F">
      <w:r>
        <w:t>Action: Regular board meetings will be held in the Norma Carter Meeting room on the 4</w:t>
      </w:r>
      <w:r w:rsidRPr="0035309A">
        <w:rPr>
          <w:vertAlign w:val="superscript"/>
        </w:rPr>
        <w:t>th</w:t>
      </w:r>
      <w:r>
        <w:t xml:space="preserve"> Monday of the month at 6:30 pm unless otherwise noted.</w:t>
      </w:r>
    </w:p>
    <w:p w:rsidR="0035309A" w:rsidRDefault="0035309A" w:rsidP="0037548F">
      <w:r>
        <w:t>Motion: Marci Croy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35309A">
        <w:rPr>
          <w:vertAlign w:val="superscript"/>
        </w:rPr>
        <w:t>nd</w:t>
      </w:r>
      <w:r>
        <w:t>: Janie Ross</w:t>
      </w:r>
    </w:p>
    <w:p w:rsidR="0035309A" w:rsidRDefault="0035309A" w:rsidP="0037548F">
      <w:r>
        <w:t>Vote: motion passed by voice vote 4-0</w:t>
      </w:r>
    </w:p>
    <w:p w:rsidR="00081AC6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35309A" w:rsidRDefault="0035309A" w:rsidP="00081AC6">
      <w:pPr>
        <w:rPr>
          <w:b/>
        </w:rPr>
      </w:pPr>
    </w:p>
    <w:p w:rsidR="0035309A" w:rsidRPr="00724A9C" w:rsidRDefault="0035309A" w:rsidP="00081AC6">
      <w:pPr>
        <w:rPr>
          <w:b/>
        </w:rPr>
      </w:pP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Pr="0016321D" w:rsidRDefault="00B6397C" w:rsidP="00B70A99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35309A">
        <w:rPr>
          <w:b/>
          <w:sz w:val="20"/>
          <w:szCs w:val="20"/>
        </w:rPr>
        <w:t>Marci Croy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16321D" w:rsidRPr="0016321D">
        <w:rPr>
          <w:b/>
          <w:sz w:val="20"/>
          <w:szCs w:val="20"/>
        </w:rPr>
        <w:t>Stacey Hayward</w:t>
      </w:r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r w:rsidR="0035309A">
        <w:rPr>
          <w:b/>
          <w:sz w:val="20"/>
          <w:szCs w:val="20"/>
        </w:rPr>
        <w:t>6:</w:t>
      </w:r>
      <w:r w:rsidR="0016321D" w:rsidRPr="0016321D">
        <w:rPr>
          <w:b/>
          <w:sz w:val="20"/>
          <w:szCs w:val="20"/>
        </w:rPr>
        <w:t>5</w:t>
      </w:r>
      <w:r w:rsidR="0035309A">
        <w:rPr>
          <w:b/>
          <w:sz w:val="20"/>
          <w:szCs w:val="20"/>
        </w:rPr>
        <w:t>2</w:t>
      </w:r>
      <w:bookmarkStart w:id="0" w:name="_GoBack"/>
      <w:bookmarkEnd w:id="0"/>
      <w:r w:rsidR="00617330" w:rsidRPr="0016321D">
        <w:rPr>
          <w:b/>
          <w:sz w:val="20"/>
          <w:szCs w:val="20"/>
        </w:rPr>
        <w:t xml:space="preserve"> </w:t>
      </w:r>
      <w:r w:rsidR="00F14C65" w:rsidRPr="0016321D">
        <w:rPr>
          <w:b/>
          <w:sz w:val="20"/>
          <w:szCs w:val="20"/>
        </w:rPr>
        <w:t xml:space="preserve"> pm</w:t>
      </w:r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A0064"/>
    <w:rsid w:val="002D4031"/>
    <w:rsid w:val="00320973"/>
    <w:rsid w:val="0035309A"/>
    <w:rsid w:val="0037548F"/>
    <w:rsid w:val="003855C4"/>
    <w:rsid w:val="003C75A7"/>
    <w:rsid w:val="003C7FF7"/>
    <w:rsid w:val="003E40D7"/>
    <w:rsid w:val="003F0FB5"/>
    <w:rsid w:val="0044084C"/>
    <w:rsid w:val="0048408F"/>
    <w:rsid w:val="00490D5D"/>
    <w:rsid w:val="00492367"/>
    <w:rsid w:val="004A0229"/>
    <w:rsid w:val="004B5F9E"/>
    <w:rsid w:val="004C00EF"/>
    <w:rsid w:val="005C26A3"/>
    <w:rsid w:val="005F1577"/>
    <w:rsid w:val="00617330"/>
    <w:rsid w:val="00640EA3"/>
    <w:rsid w:val="0064605C"/>
    <w:rsid w:val="006645A0"/>
    <w:rsid w:val="00667A32"/>
    <w:rsid w:val="006C620D"/>
    <w:rsid w:val="006F7DF5"/>
    <w:rsid w:val="007021C8"/>
    <w:rsid w:val="007059AB"/>
    <w:rsid w:val="00724A9C"/>
    <w:rsid w:val="00740E3C"/>
    <w:rsid w:val="00747040"/>
    <w:rsid w:val="00766B7E"/>
    <w:rsid w:val="00767CB9"/>
    <w:rsid w:val="007845D0"/>
    <w:rsid w:val="007C5EFF"/>
    <w:rsid w:val="00817C77"/>
    <w:rsid w:val="00876F85"/>
    <w:rsid w:val="008860EC"/>
    <w:rsid w:val="009A5BA8"/>
    <w:rsid w:val="009E25B5"/>
    <w:rsid w:val="009F3529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D028F8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2017-08-28T22:06:00Z</cp:lastPrinted>
  <dcterms:created xsi:type="dcterms:W3CDTF">2019-06-27T18:38:00Z</dcterms:created>
  <dcterms:modified xsi:type="dcterms:W3CDTF">2019-06-27T18:38:00Z</dcterms:modified>
</cp:coreProperties>
</file>